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96" w:rsidRDefault="005F2069" w:rsidP="005A4896">
      <w:pPr>
        <w:spacing w:before="240" w:after="240" w:line="600" w:lineRule="exact"/>
        <w:jc w:val="left"/>
        <w:rPr>
          <w:rFonts w:asciiTheme="minorEastAsia" w:hAnsiTheme="minorEastAsia"/>
          <w:sz w:val="30"/>
          <w:szCs w:val="30"/>
        </w:rPr>
      </w:pPr>
      <w:r w:rsidRPr="000C294B">
        <w:rPr>
          <w:rFonts w:ascii="宋体" w:eastAsia="PMingLiU" w:hAnsi="宋体" w:hint="eastAsia"/>
          <w:sz w:val="30"/>
          <w:szCs w:val="30"/>
          <w:lang w:eastAsia="zh-TW"/>
        </w:rPr>
        <w:t>附件</w:t>
      </w:r>
      <w:r w:rsidRPr="000C294B">
        <w:rPr>
          <w:rFonts w:asciiTheme="minorEastAsia" w:hAnsiTheme="minorEastAsia" w:hint="eastAsia"/>
          <w:sz w:val="30"/>
          <w:szCs w:val="30"/>
        </w:rPr>
        <w:t>2</w:t>
      </w:r>
    </w:p>
    <w:p w:rsidR="00F14265" w:rsidRPr="00A9093F" w:rsidRDefault="00487F9A" w:rsidP="005A4896">
      <w:pPr>
        <w:spacing w:before="240" w:after="240" w:line="600" w:lineRule="exact"/>
        <w:jc w:val="center"/>
        <w:rPr>
          <w:rFonts w:ascii="宋体" w:hAnsi="宋体"/>
          <w:sz w:val="32"/>
          <w:szCs w:val="32"/>
        </w:rPr>
      </w:pPr>
      <w:r w:rsidRPr="00487F9A">
        <w:rPr>
          <w:rFonts w:ascii="宋体" w:eastAsia="宋体" w:hAnsi="宋体"/>
          <w:sz w:val="32"/>
          <w:szCs w:val="32"/>
        </w:rPr>
        <w:t xml:space="preserve"> 重庆</w:t>
      </w:r>
      <w:r w:rsidRPr="00487F9A">
        <w:rPr>
          <w:rFonts w:asciiTheme="minorEastAsia" w:eastAsia="宋体" w:hAnsiTheme="minorEastAsia"/>
          <w:sz w:val="32"/>
          <w:szCs w:val="32"/>
        </w:rPr>
        <w:t>医科</w:t>
      </w:r>
      <w:r w:rsidRPr="00487F9A">
        <w:rPr>
          <w:rFonts w:ascii="宋体" w:eastAsia="宋体" w:hAnsi="宋体"/>
          <w:sz w:val="32"/>
          <w:szCs w:val="32"/>
        </w:rPr>
        <w:t>大学</w:t>
      </w:r>
      <w:r w:rsidRPr="00A9093F">
        <w:rPr>
          <w:rFonts w:ascii="宋体" w:eastAsia="宋体" w:hAnsi="宋体"/>
          <w:sz w:val="32"/>
          <w:szCs w:val="32"/>
        </w:rPr>
        <w:t>2021</w:t>
      </w:r>
      <w:r w:rsidRPr="00487F9A">
        <w:rPr>
          <w:rFonts w:ascii="宋体" w:eastAsia="宋体" w:hAnsi="宋体"/>
          <w:sz w:val="32"/>
          <w:szCs w:val="32"/>
        </w:rPr>
        <w:t>年依据台湾地区大学入学考试学科能力测验成绩招收台湾高中毕业生</w:t>
      </w:r>
      <w:r w:rsidRPr="00487F9A">
        <w:rPr>
          <w:rFonts w:ascii="宋体" w:eastAsia="宋体" w:hAnsi="宋体"/>
          <w:b/>
          <w:sz w:val="32"/>
          <w:szCs w:val="32"/>
        </w:rPr>
        <w:t>专业目录</w:t>
      </w:r>
    </w:p>
    <w:tbl>
      <w:tblPr>
        <w:tblW w:w="9182" w:type="dxa"/>
        <w:jc w:val="center"/>
        <w:tblLayout w:type="fixed"/>
        <w:tblLook w:val="04A0" w:firstRow="1" w:lastRow="0" w:firstColumn="1" w:lastColumn="0" w:noHBand="0" w:noVBand="1"/>
      </w:tblPr>
      <w:tblGrid>
        <w:gridCol w:w="1868"/>
        <w:gridCol w:w="992"/>
        <w:gridCol w:w="3263"/>
        <w:gridCol w:w="3059"/>
      </w:tblGrid>
      <w:tr w:rsidR="00F14265" w:rsidTr="0024044B">
        <w:trPr>
          <w:trHeight w:val="1062"/>
          <w:jc w:val="center"/>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b/>
                <w:bCs/>
                <w:color w:val="000000"/>
                <w:kern w:val="0"/>
                <w:sz w:val="24"/>
                <w:szCs w:val="24"/>
              </w:rPr>
            </w:pPr>
            <w:r w:rsidRPr="0024044B">
              <w:rPr>
                <w:rFonts w:ascii="宋体" w:eastAsia="宋体" w:hAnsi="宋体" w:cs="宋体" w:hint="eastAsia"/>
                <w:b/>
                <w:bCs/>
                <w:color w:val="000000"/>
                <w:kern w:val="0"/>
                <w:sz w:val="24"/>
                <w:szCs w:val="24"/>
              </w:rPr>
              <w:t>专业</w:t>
            </w:r>
          </w:p>
        </w:tc>
        <w:tc>
          <w:tcPr>
            <w:tcW w:w="992" w:type="dxa"/>
            <w:tcBorders>
              <w:top w:val="single" w:sz="4" w:space="0" w:color="auto"/>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b/>
                <w:bCs/>
                <w:color w:val="000000"/>
                <w:kern w:val="0"/>
                <w:sz w:val="24"/>
                <w:szCs w:val="24"/>
              </w:rPr>
            </w:pPr>
            <w:r w:rsidRPr="0024044B">
              <w:rPr>
                <w:rFonts w:ascii="宋体" w:eastAsia="宋体" w:hAnsi="宋体" w:cs="宋体" w:hint="eastAsia"/>
                <w:b/>
                <w:bCs/>
                <w:color w:val="000000"/>
                <w:kern w:val="0"/>
                <w:sz w:val="24"/>
                <w:szCs w:val="24"/>
              </w:rPr>
              <w:t>学制</w:t>
            </w:r>
          </w:p>
        </w:tc>
        <w:tc>
          <w:tcPr>
            <w:tcW w:w="3263" w:type="dxa"/>
            <w:tcBorders>
              <w:top w:val="single" w:sz="4" w:space="0" w:color="auto"/>
              <w:left w:val="nil"/>
              <w:bottom w:val="single" w:sz="4" w:space="0" w:color="auto"/>
              <w:right w:val="single" w:sz="4" w:space="0" w:color="auto"/>
            </w:tcBorders>
            <w:shd w:val="clear" w:color="auto" w:fill="auto"/>
            <w:vAlign w:val="center"/>
          </w:tcPr>
          <w:p w:rsidR="00487F9A" w:rsidRDefault="00487F9A" w:rsidP="00487F9A">
            <w:pPr>
              <w:widowControl/>
              <w:snapToGrid w:val="0"/>
              <w:jc w:val="center"/>
              <w:rPr>
                <w:rFonts w:ascii="宋体" w:eastAsia="宋体" w:hAnsi="宋体" w:cs="宋体" w:hint="eastAsia"/>
                <w:b/>
                <w:kern w:val="0"/>
                <w:sz w:val="24"/>
                <w:szCs w:val="24"/>
              </w:rPr>
            </w:pPr>
            <w:r w:rsidRPr="0024044B">
              <w:rPr>
                <w:rFonts w:ascii="宋体" w:eastAsia="宋体" w:hAnsi="宋体" w:cs="宋体" w:hint="eastAsia"/>
                <w:b/>
                <w:kern w:val="0"/>
                <w:sz w:val="24"/>
                <w:szCs w:val="24"/>
              </w:rPr>
              <w:t>学费（学分制收费）</w:t>
            </w:r>
          </w:p>
          <w:p w:rsidR="00F14265" w:rsidRPr="0024044B" w:rsidRDefault="00487F9A" w:rsidP="00487F9A">
            <w:pPr>
              <w:widowControl/>
              <w:snapToGrid w:val="0"/>
              <w:jc w:val="center"/>
              <w:rPr>
                <w:rFonts w:ascii="宋体" w:eastAsia="宋体" w:hAnsi="宋体" w:cs="宋体"/>
                <w:b/>
                <w:kern w:val="0"/>
                <w:sz w:val="24"/>
                <w:szCs w:val="24"/>
                <w:lang w:eastAsia="zh-TW"/>
              </w:rPr>
            </w:pPr>
            <w:bookmarkStart w:id="0" w:name="_GoBack"/>
            <w:bookmarkEnd w:id="0"/>
            <w:r w:rsidRPr="0024044B">
              <w:rPr>
                <w:rFonts w:ascii="宋体" w:eastAsia="宋体" w:hAnsi="宋体" w:cs="宋体" w:hint="eastAsia"/>
                <w:b/>
                <w:kern w:val="0"/>
                <w:sz w:val="24"/>
                <w:szCs w:val="24"/>
              </w:rPr>
              <w:t>（每学年预收人民币：元</w:t>
            </w:r>
            <w:r w:rsidRPr="0024044B">
              <w:rPr>
                <w:rFonts w:ascii="宋体" w:eastAsia="宋体" w:hAnsi="宋体" w:cs="宋体"/>
                <w:b/>
                <w:kern w:val="0"/>
                <w:sz w:val="24"/>
                <w:szCs w:val="24"/>
              </w:rPr>
              <w:t>/</w:t>
            </w:r>
            <w:r w:rsidRPr="0024044B">
              <w:rPr>
                <w:rFonts w:ascii="宋体" w:eastAsia="宋体" w:hAnsi="宋体" w:cs="宋体" w:hint="eastAsia"/>
                <w:b/>
                <w:kern w:val="0"/>
                <w:sz w:val="24"/>
                <w:szCs w:val="24"/>
              </w:rPr>
              <w:t>年）</w:t>
            </w:r>
          </w:p>
        </w:tc>
        <w:tc>
          <w:tcPr>
            <w:tcW w:w="3059" w:type="dxa"/>
            <w:tcBorders>
              <w:top w:val="single" w:sz="4" w:space="0" w:color="auto"/>
              <w:left w:val="nil"/>
              <w:bottom w:val="single" w:sz="4" w:space="0" w:color="auto"/>
              <w:right w:val="single" w:sz="4" w:space="0" w:color="auto"/>
            </w:tcBorders>
            <w:shd w:val="clear" w:color="auto" w:fill="auto"/>
            <w:vAlign w:val="center"/>
          </w:tcPr>
          <w:p w:rsidR="00F14265" w:rsidRPr="0024044B" w:rsidRDefault="00487F9A">
            <w:pPr>
              <w:widowControl/>
              <w:snapToGrid w:val="0"/>
              <w:jc w:val="center"/>
              <w:rPr>
                <w:rFonts w:ascii="宋体" w:eastAsia="宋体" w:hAnsi="宋体" w:cs="宋体"/>
                <w:b/>
                <w:kern w:val="0"/>
                <w:sz w:val="24"/>
                <w:szCs w:val="24"/>
              </w:rPr>
            </w:pPr>
            <w:r w:rsidRPr="0024044B">
              <w:rPr>
                <w:rFonts w:ascii="宋体" w:eastAsia="宋体" w:hAnsi="宋体" w:cs="宋体" w:hint="eastAsia"/>
                <w:b/>
                <w:kern w:val="0"/>
                <w:sz w:val="24"/>
                <w:szCs w:val="24"/>
              </w:rPr>
              <w:t>最低成绩要求</w:t>
            </w:r>
          </w:p>
          <w:p w:rsidR="00F14265" w:rsidRPr="0024044B" w:rsidRDefault="00487F9A">
            <w:pPr>
              <w:widowControl/>
              <w:snapToGrid w:val="0"/>
              <w:jc w:val="center"/>
              <w:rPr>
                <w:rFonts w:ascii="宋体" w:eastAsia="宋体" w:hAnsi="宋体" w:cs="宋体"/>
                <w:b/>
                <w:bCs/>
                <w:color w:val="000000"/>
                <w:kern w:val="0"/>
                <w:sz w:val="24"/>
                <w:szCs w:val="24"/>
              </w:rPr>
            </w:pPr>
            <w:r w:rsidRPr="0024044B">
              <w:rPr>
                <w:rFonts w:ascii="宋体" w:eastAsia="宋体" w:hAnsi="宋体" w:cs="宋体" w:hint="eastAsia"/>
                <w:b/>
                <w:kern w:val="0"/>
                <w:sz w:val="24"/>
                <w:szCs w:val="24"/>
              </w:rPr>
              <w:t>（国文、英文、数学、自然）</w:t>
            </w:r>
          </w:p>
        </w:tc>
      </w:tr>
      <w:tr w:rsidR="00F14265" w:rsidRPr="001A0E5B" w:rsidTr="0024044B">
        <w:trPr>
          <w:trHeight w:val="624"/>
          <w:jc w:val="center"/>
        </w:trPr>
        <w:tc>
          <w:tcPr>
            <w:tcW w:w="1868" w:type="dxa"/>
            <w:tcBorders>
              <w:top w:val="nil"/>
              <w:left w:val="single" w:sz="4" w:space="0" w:color="auto"/>
              <w:bottom w:val="single" w:sz="4" w:space="0" w:color="auto"/>
              <w:right w:val="single" w:sz="4" w:space="0" w:color="auto"/>
            </w:tcBorders>
            <w:shd w:val="clear" w:color="auto" w:fill="auto"/>
            <w:vAlign w:val="center"/>
          </w:tcPr>
          <w:p w:rsidR="00F14265" w:rsidRPr="0024044B" w:rsidRDefault="00487F9A">
            <w:pPr>
              <w:rPr>
                <w:rFonts w:ascii="宋体" w:eastAsia="宋体" w:hAnsi="宋体" w:cs="宋体"/>
                <w:sz w:val="24"/>
                <w:szCs w:val="24"/>
              </w:rPr>
            </w:pPr>
            <w:r w:rsidRPr="0024044B">
              <w:rPr>
                <w:rFonts w:ascii="宋体" w:eastAsia="宋体" w:hAnsi="宋体" w:hint="eastAsia"/>
                <w:sz w:val="24"/>
                <w:szCs w:val="24"/>
              </w:rPr>
              <w:t>临床医学</w:t>
            </w:r>
          </w:p>
        </w:tc>
        <w:tc>
          <w:tcPr>
            <w:tcW w:w="992"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b/>
                <w:color w:val="000000"/>
                <w:kern w:val="0"/>
                <w:sz w:val="24"/>
                <w:szCs w:val="24"/>
              </w:rPr>
              <w:t>五年</w:t>
            </w:r>
          </w:p>
        </w:tc>
        <w:tc>
          <w:tcPr>
            <w:tcW w:w="3263"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kern w:val="0"/>
                <w:sz w:val="24"/>
                <w:szCs w:val="24"/>
              </w:rPr>
            </w:pPr>
            <w:r w:rsidRPr="0024044B">
              <w:rPr>
                <w:rFonts w:ascii="宋体" w:eastAsia="宋体" w:hAnsi="宋体" w:cs="宋体"/>
                <w:kern w:val="0"/>
                <w:sz w:val="24"/>
                <w:szCs w:val="24"/>
              </w:rPr>
              <w:t>6250</w:t>
            </w:r>
          </w:p>
        </w:tc>
        <w:tc>
          <w:tcPr>
            <w:tcW w:w="3059"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bCs/>
                <w:color w:val="000000"/>
                <w:kern w:val="0"/>
                <w:sz w:val="24"/>
                <w:szCs w:val="24"/>
              </w:rPr>
            </w:pPr>
            <w:proofErr w:type="gramStart"/>
            <w:r w:rsidRPr="0024044B">
              <w:rPr>
                <w:rFonts w:ascii="宋体" w:eastAsia="宋体" w:hAnsi="宋体" w:cs="宋体" w:hint="eastAsia"/>
                <w:bCs/>
                <w:color w:val="000000"/>
                <w:kern w:val="0"/>
                <w:sz w:val="24"/>
                <w:szCs w:val="24"/>
              </w:rPr>
              <w:t>前标</w:t>
            </w:r>
            <w:proofErr w:type="gramEnd"/>
          </w:p>
        </w:tc>
      </w:tr>
      <w:tr w:rsidR="00F14265" w:rsidRPr="001A0E5B" w:rsidTr="0024044B">
        <w:trPr>
          <w:trHeight w:val="624"/>
          <w:jc w:val="center"/>
        </w:trPr>
        <w:tc>
          <w:tcPr>
            <w:tcW w:w="1868" w:type="dxa"/>
            <w:tcBorders>
              <w:top w:val="nil"/>
              <w:left w:val="single" w:sz="4" w:space="0" w:color="auto"/>
              <w:bottom w:val="single" w:sz="4" w:space="0" w:color="auto"/>
              <w:right w:val="single" w:sz="4" w:space="0" w:color="auto"/>
            </w:tcBorders>
            <w:shd w:val="clear" w:color="auto" w:fill="auto"/>
            <w:vAlign w:val="center"/>
          </w:tcPr>
          <w:p w:rsidR="00F14265" w:rsidRPr="0024044B" w:rsidRDefault="00487F9A">
            <w:pPr>
              <w:rPr>
                <w:rFonts w:ascii="宋体" w:eastAsia="宋体" w:hAnsi="宋体" w:cs="宋体"/>
                <w:sz w:val="24"/>
                <w:szCs w:val="24"/>
              </w:rPr>
            </w:pPr>
            <w:r w:rsidRPr="0024044B">
              <w:rPr>
                <w:rFonts w:ascii="宋体" w:eastAsia="宋体" w:hAnsi="宋体" w:hint="eastAsia"/>
                <w:sz w:val="24"/>
                <w:szCs w:val="24"/>
              </w:rPr>
              <w:t>儿科学</w:t>
            </w:r>
          </w:p>
        </w:tc>
        <w:tc>
          <w:tcPr>
            <w:tcW w:w="992"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b/>
                <w:color w:val="000000"/>
                <w:kern w:val="0"/>
                <w:sz w:val="24"/>
                <w:szCs w:val="24"/>
              </w:rPr>
              <w:t>五年</w:t>
            </w:r>
          </w:p>
        </w:tc>
        <w:tc>
          <w:tcPr>
            <w:tcW w:w="3263"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kern w:val="0"/>
                <w:sz w:val="24"/>
                <w:szCs w:val="24"/>
              </w:rPr>
            </w:pPr>
            <w:r w:rsidRPr="0024044B">
              <w:rPr>
                <w:rFonts w:ascii="宋体" w:eastAsia="宋体" w:hAnsi="宋体" w:cs="宋体"/>
                <w:kern w:val="0"/>
                <w:sz w:val="24"/>
                <w:szCs w:val="24"/>
              </w:rPr>
              <w:t>6250</w:t>
            </w:r>
          </w:p>
        </w:tc>
        <w:tc>
          <w:tcPr>
            <w:tcW w:w="3059"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bCs/>
                <w:color w:val="000000"/>
                <w:kern w:val="0"/>
                <w:sz w:val="24"/>
                <w:szCs w:val="24"/>
              </w:rPr>
            </w:pPr>
            <w:proofErr w:type="gramStart"/>
            <w:r w:rsidRPr="0024044B">
              <w:rPr>
                <w:rFonts w:ascii="宋体" w:eastAsia="宋体" w:hAnsi="宋体" w:cs="宋体" w:hint="eastAsia"/>
                <w:bCs/>
                <w:color w:val="000000"/>
                <w:kern w:val="0"/>
                <w:sz w:val="24"/>
                <w:szCs w:val="24"/>
              </w:rPr>
              <w:t>前标</w:t>
            </w:r>
            <w:proofErr w:type="gramEnd"/>
          </w:p>
        </w:tc>
      </w:tr>
      <w:tr w:rsidR="00F14265" w:rsidRPr="001A0E5B" w:rsidTr="0024044B">
        <w:trPr>
          <w:trHeight w:val="624"/>
          <w:jc w:val="center"/>
        </w:trPr>
        <w:tc>
          <w:tcPr>
            <w:tcW w:w="1868" w:type="dxa"/>
            <w:tcBorders>
              <w:top w:val="nil"/>
              <w:left w:val="single" w:sz="4" w:space="0" w:color="auto"/>
              <w:bottom w:val="single" w:sz="4" w:space="0" w:color="auto"/>
              <w:right w:val="single" w:sz="4" w:space="0" w:color="auto"/>
            </w:tcBorders>
            <w:shd w:val="clear" w:color="auto" w:fill="auto"/>
            <w:vAlign w:val="center"/>
          </w:tcPr>
          <w:p w:rsidR="00F14265" w:rsidRPr="0024044B" w:rsidRDefault="00487F9A">
            <w:pPr>
              <w:rPr>
                <w:rFonts w:ascii="宋体" w:eastAsia="宋体" w:hAnsi="宋体" w:cs="宋体"/>
                <w:sz w:val="24"/>
                <w:szCs w:val="24"/>
              </w:rPr>
            </w:pPr>
            <w:r w:rsidRPr="0024044B">
              <w:rPr>
                <w:rFonts w:ascii="宋体" w:eastAsia="宋体" w:hAnsi="宋体" w:hint="eastAsia"/>
                <w:sz w:val="24"/>
                <w:szCs w:val="24"/>
              </w:rPr>
              <w:t>医学影像学</w:t>
            </w:r>
          </w:p>
        </w:tc>
        <w:tc>
          <w:tcPr>
            <w:tcW w:w="992"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b/>
                <w:color w:val="000000"/>
                <w:kern w:val="0"/>
                <w:sz w:val="24"/>
                <w:szCs w:val="24"/>
              </w:rPr>
              <w:t>五年</w:t>
            </w:r>
          </w:p>
        </w:tc>
        <w:tc>
          <w:tcPr>
            <w:tcW w:w="3263"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kern w:val="0"/>
                <w:sz w:val="24"/>
                <w:szCs w:val="24"/>
              </w:rPr>
            </w:pPr>
            <w:r w:rsidRPr="0024044B">
              <w:rPr>
                <w:rFonts w:ascii="宋体" w:eastAsia="宋体" w:hAnsi="宋体" w:cs="宋体"/>
                <w:kern w:val="0"/>
                <w:sz w:val="24"/>
                <w:szCs w:val="24"/>
              </w:rPr>
              <w:t>6250</w:t>
            </w:r>
          </w:p>
        </w:tc>
        <w:tc>
          <w:tcPr>
            <w:tcW w:w="3059"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bCs/>
                <w:color w:val="000000"/>
                <w:kern w:val="0"/>
                <w:sz w:val="24"/>
                <w:szCs w:val="24"/>
              </w:rPr>
            </w:pPr>
            <w:proofErr w:type="gramStart"/>
            <w:r w:rsidRPr="0024044B">
              <w:rPr>
                <w:rFonts w:ascii="宋体" w:eastAsia="宋体" w:hAnsi="宋体" w:cs="宋体" w:hint="eastAsia"/>
                <w:bCs/>
                <w:color w:val="000000"/>
                <w:kern w:val="0"/>
                <w:sz w:val="24"/>
                <w:szCs w:val="24"/>
              </w:rPr>
              <w:t>前标</w:t>
            </w:r>
            <w:proofErr w:type="gramEnd"/>
          </w:p>
        </w:tc>
      </w:tr>
      <w:tr w:rsidR="00F14265" w:rsidRPr="001A0E5B" w:rsidTr="0024044B">
        <w:trPr>
          <w:trHeight w:val="624"/>
          <w:jc w:val="center"/>
        </w:trPr>
        <w:tc>
          <w:tcPr>
            <w:tcW w:w="1868" w:type="dxa"/>
            <w:tcBorders>
              <w:top w:val="nil"/>
              <w:left w:val="single" w:sz="4" w:space="0" w:color="auto"/>
              <w:bottom w:val="single" w:sz="4" w:space="0" w:color="auto"/>
              <w:right w:val="single" w:sz="4" w:space="0" w:color="auto"/>
            </w:tcBorders>
            <w:shd w:val="clear" w:color="auto" w:fill="auto"/>
            <w:vAlign w:val="center"/>
          </w:tcPr>
          <w:p w:rsidR="00F14265" w:rsidRPr="0024044B" w:rsidRDefault="00487F9A">
            <w:pPr>
              <w:rPr>
                <w:rFonts w:ascii="宋体" w:eastAsia="宋体" w:hAnsi="宋体" w:cs="宋体"/>
                <w:sz w:val="24"/>
                <w:szCs w:val="24"/>
              </w:rPr>
            </w:pPr>
            <w:r w:rsidRPr="0024044B">
              <w:rPr>
                <w:rFonts w:ascii="宋体" w:eastAsia="宋体" w:hAnsi="宋体" w:hint="eastAsia"/>
                <w:sz w:val="24"/>
                <w:szCs w:val="24"/>
              </w:rPr>
              <w:t>基础医学</w:t>
            </w:r>
          </w:p>
        </w:tc>
        <w:tc>
          <w:tcPr>
            <w:tcW w:w="992"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b/>
                <w:color w:val="000000"/>
                <w:kern w:val="0"/>
                <w:sz w:val="24"/>
                <w:szCs w:val="24"/>
              </w:rPr>
              <w:t>五年</w:t>
            </w:r>
          </w:p>
        </w:tc>
        <w:tc>
          <w:tcPr>
            <w:tcW w:w="3263"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kern w:val="0"/>
                <w:sz w:val="24"/>
                <w:szCs w:val="24"/>
              </w:rPr>
              <w:t>6250</w:t>
            </w:r>
          </w:p>
        </w:tc>
        <w:tc>
          <w:tcPr>
            <w:tcW w:w="3059"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color w:val="000000"/>
                <w:kern w:val="0"/>
                <w:sz w:val="24"/>
                <w:szCs w:val="24"/>
              </w:rPr>
              <w:t>均标</w:t>
            </w:r>
          </w:p>
        </w:tc>
      </w:tr>
      <w:tr w:rsidR="00F14265" w:rsidRPr="001A0E5B" w:rsidTr="0024044B">
        <w:trPr>
          <w:trHeight w:val="624"/>
          <w:jc w:val="center"/>
        </w:trPr>
        <w:tc>
          <w:tcPr>
            <w:tcW w:w="1868" w:type="dxa"/>
            <w:tcBorders>
              <w:top w:val="nil"/>
              <w:left w:val="single" w:sz="4" w:space="0" w:color="auto"/>
              <w:bottom w:val="single" w:sz="4" w:space="0" w:color="auto"/>
              <w:right w:val="single" w:sz="4" w:space="0" w:color="auto"/>
            </w:tcBorders>
            <w:shd w:val="clear" w:color="auto" w:fill="auto"/>
            <w:vAlign w:val="center"/>
          </w:tcPr>
          <w:p w:rsidR="00F14265" w:rsidRPr="0024044B" w:rsidRDefault="00487F9A">
            <w:pPr>
              <w:rPr>
                <w:rFonts w:ascii="宋体" w:eastAsia="宋体" w:hAnsi="宋体" w:cs="宋体"/>
                <w:sz w:val="24"/>
                <w:szCs w:val="24"/>
              </w:rPr>
            </w:pPr>
            <w:r w:rsidRPr="0024044B">
              <w:rPr>
                <w:rFonts w:ascii="宋体" w:eastAsia="宋体" w:hAnsi="宋体" w:hint="eastAsia"/>
                <w:sz w:val="24"/>
                <w:szCs w:val="24"/>
              </w:rPr>
              <w:t>临床药学</w:t>
            </w:r>
          </w:p>
        </w:tc>
        <w:tc>
          <w:tcPr>
            <w:tcW w:w="992"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b/>
                <w:color w:val="000000"/>
                <w:kern w:val="0"/>
                <w:sz w:val="24"/>
                <w:szCs w:val="24"/>
              </w:rPr>
              <w:t>五年</w:t>
            </w:r>
          </w:p>
        </w:tc>
        <w:tc>
          <w:tcPr>
            <w:tcW w:w="3263"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kern w:val="0"/>
                <w:sz w:val="24"/>
                <w:szCs w:val="24"/>
              </w:rPr>
              <w:t>6250</w:t>
            </w:r>
          </w:p>
        </w:tc>
        <w:tc>
          <w:tcPr>
            <w:tcW w:w="3059"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color w:val="000000"/>
                <w:kern w:val="0"/>
                <w:sz w:val="24"/>
                <w:szCs w:val="24"/>
              </w:rPr>
              <w:t>均标</w:t>
            </w:r>
          </w:p>
        </w:tc>
      </w:tr>
      <w:tr w:rsidR="00F14265" w:rsidRPr="001A0E5B" w:rsidTr="0024044B">
        <w:trPr>
          <w:trHeight w:val="624"/>
          <w:jc w:val="center"/>
        </w:trPr>
        <w:tc>
          <w:tcPr>
            <w:tcW w:w="1868" w:type="dxa"/>
            <w:tcBorders>
              <w:top w:val="nil"/>
              <w:left w:val="single" w:sz="4" w:space="0" w:color="auto"/>
              <w:bottom w:val="single" w:sz="4" w:space="0" w:color="auto"/>
              <w:right w:val="single" w:sz="4" w:space="0" w:color="auto"/>
            </w:tcBorders>
            <w:shd w:val="clear" w:color="auto" w:fill="auto"/>
            <w:vAlign w:val="center"/>
          </w:tcPr>
          <w:p w:rsidR="00F14265" w:rsidRPr="0024044B" w:rsidRDefault="00487F9A">
            <w:pPr>
              <w:rPr>
                <w:rFonts w:ascii="宋体" w:eastAsia="宋体" w:hAnsi="宋体"/>
                <w:sz w:val="24"/>
                <w:szCs w:val="24"/>
              </w:rPr>
            </w:pPr>
            <w:r w:rsidRPr="0024044B">
              <w:rPr>
                <w:rFonts w:ascii="宋体" w:eastAsia="宋体" w:hAnsi="宋体" w:hint="eastAsia"/>
                <w:sz w:val="24"/>
                <w:szCs w:val="24"/>
              </w:rPr>
              <w:t>针灸推拿学</w:t>
            </w:r>
          </w:p>
        </w:tc>
        <w:tc>
          <w:tcPr>
            <w:tcW w:w="992"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lang w:eastAsia="zh-TW"/>
              </w:rPr>
            </w:pPr>
            <w:r w:rsidRPr="0024044B">
              <w:rPr>
                <w:rFonts w:ascii="宋体" w:eastAsia="宋体" w:hAnsi="宋体" w:cs="宋体" w:hint="eastAsia"/>
                <w:b/>
                <w:color w:val="000000"/>
                <w:kern w:val="0"/>
                <w:sz w:val="24"/>
                <w:szCs w:val="24"/>
              </w:rPr>
              <w:t>五年</w:t>
            </w:r>
          </w:p>
        </w:tc>
        <w:tc>
          <w:tcPr>
            <w:tcW w:w="3263"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lang w:eastAsia="zh-TW"/>
              </w:rPr>
            </w:pPr>
            <w:r w:rsidRPr="0024044B">
              <w:rPr>
                <w:rFonts w:ascii="宋体" w:eastAsia="宋体" w:hAnsi="宋体" w:cs="宋体"/>
                <w:kern w:val="0"/>
                <w:sz w:val="24"/>
                <w:szCs w:val="24"/>
              </w:rPr>
              <w:t>6250</w:t>
            </w:r>
          </w:p>
        </w:tc>
        <w:tc>
          <w:tcPr>
            <w:tcW w:w="3059"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color w:val="000000"/>
                <w:kern w:val="0"/>
                <w:sz w:val="24"/>
                <w:szCs w:val="24"/>
              </w:rPr>
              <w:t>均标</w:t>
            </w:r>
          </w:p>
        </w:tc>
      </w:tr>
      <w:tr w:rsidR="00F14265" w:rsidRPr="001A0E5B" w:rsidTr="0024044B">
        <w:trPr>
          <w:trHeight w:val="624"/>
          <w:jc w:val="center"/>
        </w:trPr>
        <w:tc>
          <w:tcPr>
            <w:tcW w:w="1868" w:type="dxa"/>
            <w:tcBorders>
              <w:top w:val="nil"/>
              <w:left w:val="single" w:sz="4" w:space="0" w:color="auto"/>
              <w:bottom w:val="single" w:sz="4" w:space="0" w:color="auto"/>
              <w:right w:val="single" w:sz="4" w:space="0" w:color="auto"/>
            </w:tcBorders>
            <w:shd w:val="clear" w:color="auto" w:fill="auto"/>
            <w:vAlign w:val="center"/>
          </w:tcPr>
          <w:p w:rsidR="00F14265" w:rsidRPr="0024044B" w:rsidRDefault="00487F9A">
            <w:pPr>
              <w:rPr>
                <w:rFonts w:ascii="宋体" w:eastAsia="宋体" w:hAnsi="宋体"/>
                <w:sz w:val="24"/>
                <w:szCs w:val="24"/>
              </w:rPr>
            </w:pPr>
            <w:r w:rsidRPr="0024044B">
              <w:rPr>
                <w:rFonts w:ascii="宋体" w:eastAsia="宋体" w:hAnsi="宋体" w:hint="eastAsia"/>
                <w:sz w:val="24"/>
                <w:szCs w:val="24"/>
              </w:rPr>
              <w:t>中医学</w:t>
            </w:r>
          </w:p>
        </w:tc>
        <w:tc>
          <w:tcPr>
            <w:tcW w:w="992"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lang w:eastAsia="zh-TW"/>
              </w:rPr>
            </w:pPr>
            <w:r w:rsidRPr="0024044B">
              <w:rPr>
                <w:rFonts w:ascii="宋体" w:eastAsia="宋体" w:hAnsi="宋体" w:cs="宋体" w:hint="eastAsia"/>
                <w:b/>
                <w:color w:val="000000"/>
                <w:kern w:val="0"/>
                <w:sz w:val="24"/>
                <w:szCs w:val="24"/>
              </w:rPr>
              <w:t>五年</w:t>
            </w:r>
          </w:p>
        </w:tc>
        <w:tc>
          <w:tcPr>
            <w:tcW w:w="3263"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lang w:eastAsia="zh-TW"/>
              </w:rPr>
            </w:pPr>
            <w:r w:rsidRPr="0024044B">
              <w:rPr>
                <w:rFonts w:ascii="宋体" w:eastAsia="宋体" w:hAnsi="宋体" w:cs="宋体"/>
                <w:kern w:val="0"/>
                <w:sz w:val="24"/>
                <w:szCs w:val="24"/>
              </w:rPr>
              <w:t>6250</w:t>
            </w:r>
          </w:p>
        </w:tc>
        <w:tc>
          <w:tcPr>
            <w:tcW w:w="3059"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color w:val="000000"/>
                <w:kern w:val="0"/>
                <w:sz w:val="24"/>
                <w:szCs w:val="24"/>
              </w:rPr>
              <w:t>均标</w:t>
            </w:r>
          </w:p>
        </w:tc>
      </w:tr>
      <w:tr w:rsidR="00F14265" w:rsidRPr="001A0E5B" w:rsidTr="0024044B">
        <w:trPr>
          <w:trHeight w:val="624"/>
          <w:jc w:val="center"/>
        </w:trPr>
        <w:tc>
          <w:tcPr>
            <w:tcW w:w="1868" w:type="dxa"/>
            <w:tcBorders>
              <w:top w:val="nil"/>
              <w:left w:val="single" w:sz="4" w:space="0" w:color="auto"/>
              <w:bottom w:val="single" w:sz="4" w:space="0" w:color="auto"/>
              <w:right w:val="single" w:sz="4" w:space="0" w:color="auto"/>
            </w:tcBorders>
            <w:shd w:val="clear" w:color="auto" w:fill="auto"/>
            <w:vAlign w:val="center"/>
          </w:tcPr>
          <w:p w:rsidR="00F14265" w:rsidRPr="0024044B" w:rsidRDefault="00487F9A">
            <w:pPr>
              <w:rPr>
                <w:rFonts w:ascii="宋体" w:eastAsia="宋体" w:hAnsi="宋体" w:cs="宋体"/>
                <w:sz w:val="24"/>
                <w:szCs w:val="24"/>
              </w:rPr>
            </w:pPr>
            <w:r w:rsidRPr="0024044B">
              <w:rPr>
                <w:rFonts w:ascii="宋体" w:eastAsia="宋体" w:hAnsi="宋体" w:hint="eastAsia"/>
                <w:sz w:val="24"/>
                <w:szCs w:val="24"/>
              </w:rPr>
              <w:t>中药学</w:t>
            </w:r>
          </w:p>
        </w:tc>
        <w:tc>
          <w:tcPr>
            <w:tcW w:w="992"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color w:val="000000"/>
                <w:kern w:val="0"/>
                <w:sz w:val="24"/>
                <w:szCs w:val="24"/>
              </w:rPr>
              <w:t>四年</w:t>
            </w:r>
          </w:p>
        </w:tc>
        <w:tc>
          <w:tcPr>
            <w:tcW w:w="3263"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kern w:val="0"/>
                <w:sz w:val="24"/>
                <w:szCs w:val="24"/>
              </w:rPr>
            </w:pPr>
            <w:r w:rsidRPr="0024044B">
              <w:rPr>
                <w:rFonts w:ascii="宋体" w:eastAsia="宋体" w:hAnsi="宋体" w:cs="宋体"/>
                <w:kern w:val="0"/>
                <w:sz w:val="24"/>
                <w:szCs w:val="24"/>
              </w:rPr>
              <w:t>6250</w:t>
            </w:r>
          </w:p>
        </w:tc>
        <w:tc>
          <w:tcPr>
            <w:tcW w:w="3059"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color w:val="000000"/>
                <w:kern w:val="0"/>
                <w:sz w:val="24"/>
                <w:szCs w:val="24"/>
              </w:rPr>
              <w:t>均标</w:t>
            </w:r>
          </w:p>
        </w:tc>
      </w:tr>
      <w:tr w:rsidR="00F14265" w:rsidRPr="001A0E5B" w:rsidTr="0024044B">
        <w:trPr>
          <w:trHeight w:val="624"/>
          <w:jc w:val="center"/>
        </w:trPr>
        <w:tc>
          <w:tcPr>
            <w:tcW w:w="1868" w:type="dxa"/>
            <w:tcBorders>
              <w:top w:val="nil"/>
              <w:left w:val="single" w:sz="4" w:space="0" w:color="auto"/>
              <w:bottom w:val="single" w:sz="4" w:space="0" w:color="auto"/>
              <w:right w:val="single" w:sz="4" w:space="0" w:color="auto"/>
            </w:tcBorders>
            <w:shd w:val="clear" w:color="auto" w:fill="auto"/>
            <w:vAlign w:val="center"/>
          </w:tcPr>
          <w:p w:rsidR="00F14265" w:rsidRPr="0024044B" w:rsidRDefault="00487F9A">
            <w:pPr>
              <w:rPr>
                <w:rFonts w:ascii="宋体" w:eastAsia="宋体" w:hAnsi="宋体" w:cs="宋体"/>
                <w:sz w:val="24"/>
                <w:szCs w:val="24"/>
              </w:rPr>
            </w:pPr>
            <w:r w:rsidRPr="0024044B">
              <w:rPr>
                <w:rFonts w:ascii="宋体" w:eastAsia="宋体" w:hAnsi="宋体" w:hint="eastAsia"/>
                <w:sz w:val="24"/>
                <w:szCs w:val="24"/>
              </w:rPr>
              <w:t>医学检验技术</w:t>
            </w:r>
          </w:p>
        </w:tc>
        <w:tc>
          <w:tcPr>
            <w:tcW w:w="992"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b/>
                <w:color w:val="000000"/>
                <w:kern w:val="0"/>
                <w:sz w:val="24"/>
                <w:szCs w:val="24"/>
              </w:rPr>
            </w:pPr>
            <w:r w:rsidRPr="0024044B">
              <w:rPr>
                <w:rFonts w:ascii="宋体" w:eastAsia="宋体" w:hAnsi="宋体" w:cs="宋体" w:hint="eastAsia"/>
                <w:color w:val="000000"/>
                <w:kern w:val="0"/>
                <w:sz w:val="24"/>
                <w:szCs w:val="24"/>
              </w:rPr>
              <w:t>四年</w:t>
            </w:r>
          </w:p>
        </w:tc>
        <w:tc>
          <w:tcPr>
            <w:tcW w:w="3263"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kern w:val="0"/>
                <w:sz w:val="24"/>
                <w:szCs w:val="24"/>
              </w:rPr>
            </w:pPr>
            <w:r w:rsidRPr="0024044B">
              <w:rPr>
                <w:rFonts w:ascii="宋体" w:eastAsia="宋体" w:hAnsi="宋体" w:cs="宋体"/>
                <w:kern w:val="0"/>
                <w:sz w:val="24"/>
                <w:szCs w:val="24"/>
              </w:rPr>
              <w:t>6250</w:t>
            </w:r>
          </w:p>
        </w:tc>
        <w:tc>
          <w:tcPr>
            <w:tcW w:w="3059"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color w:val="000000"/>
                <w:kern w:val="0"/>
                <w:sz w:val="24"/>
                <w:szCs w:val="24"/>
              </w:rPr>
              <w:t>均标</w:t>
            </w:r>
          </w:p>
        </w:tc>
      </w:tr>
      <w:tr w:rsidR="00F14265" w:rsidRPr="001A0E5B" w:rsidTr="0024044B">
        <w:trPr>
          <w:trHeight w:val="624"/>
          <w:jc w:val="center"/>
        </w:trPr>
        <w:tc>
          <w:tcPr>
            <w:tcW w:w="1868" w:type="dxa"/>
            <w:tcBorders>
              <w:top w:val="nil"/>
              <w:left w:val="single" w:sz="4" w:space="0" w:color="auto"/>
              <w:bottom w:val="single" w:sz="4" w:space="0" w:color="auto"/>
              <w:right w:val="single" w:sz="4" w:space="0" w:color="auto"/>
            </w:tcBorders>
            <w:shd w:val="clear" w:color="auto" w:fill="auto"/>
            <w:vAlign w:val="center"/>
          </w:tcPr>
          <w:p w:rsidR="00F14265" w:rsidRPr="0024044B" w:rsidRDefault="00487F9A">
            <w:pPr>
              <w:rPr>
                <w:rFonts w:ascii="宋体" w:eastAsia="宋体" w:hAnsi="宋体" w:cs="宋体"/>
                <w:sz w:val="24"/>
                <w:szCs w:val="24"/>
              </w:rPr>
            </w:pPr>
            <w:r w:rsidRPr="0024044B">
              <w:rPr>
                <w:rFonts w:ascii="宋体" w:eastAsia="宋体" w:hAnsi="宋体" w:hint="eastAsia"/>
                <w:sz w:val="24"/>
                <w:szCs w:val="24"/>
              </w:rPr>
              <w:t>护理学</w:t>
            </w:r>
          </w:p>
        </w:tc>
        <w:tc>
          <w:tcPr>
            <w:tcW w:w="992"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color w:val="000000"/>
                <w:kern w:val="0"/>
                <w:sz w:val="24"/>
                <w:szCs w:val="24"/>
              </w:rPr>
              <w:t>四年</w:t>
            </w:r>
          </w:p>
        </w:tc>
        <w:tc>
          <w:tcPr>
            <w:tcW w:w="3263"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kern w:val="0"/>
                <w:sz w:val="24"/>
                <w:szCs w:val="24"/>
              </w:rPr>
              <w:t>6250</w:t>
            </w:r>
          </w:p>
        </w:tc>
        <w:tc>
          <w:tcPr>
            <w:tcW w:w="3059" w:type="dxa"/>
            <w:tcBorders>
              <w:top w:val="nil"/>
              <w:left w:val="nil"/>
              <w:bottom w:val="single" w:sz="4" w:space="0" w:color="auto"/>
              <w:right w:val="single" w:sz="4" w:space="0" w:color="auto"/>
            </w:tcBorders>
            <w:shd w:val="clear" w:color="auto" w:fill="auto"/>
            <w:vAlign w:val="center"/>
          </w:tcPr>
          <w:p w:rsidR="00F14265" w:rsidRPr="0024044B" w:rsidRDefault="00487F9A">
            <w:pPr>
              <w:widowControl/>
              <w:jc w:val="center"/>
              <w:rPr>
                <w:rFonts w:ascii="宋体" w:eastAsia="宋体" w:hAnsi="宋体" w:cs="宋体"/>
                <w:color w:val="000000"/>
                <w:kern w:val="0"/>
                <w:sz w:val="24"/>
                <w:szCs w:val="24"/>
              </w:rPr>
            </w:pPr>
            <w:r w:rsidRPr="0024044B">
              <w:rPr>
                <w:rFonts w:ascii="宋体" w:eastAsia="宋体" w:hAnsi="宋体" w:cs="宋体" w:hint="eastAsia"/>
                <w:color w:val="000000"/>
                <w:kern w:val="0"/>
                <w:sz w:val="24"/>
                <w:szCs w:val="24"/>
              </w:rPr>
              <w:t>均标</w:t>
            </w:r>
          </w:p>
        </w:tc>
      </w:tr>
    </w:tbl>
    <w:p w:rsidR="00F14265" w:rsidRPr="001A0E5B" w:rsidRDefault="00F14265" w:rsidP="000C294B">
      <w:pPr>
        <w:snapToGrid w:val="0"/>
        <w:spacing w:line="360" w:lineRule="auto"/>
        <w:rPr>
          <w:rFonts w:ascii="宋体" w:eastAsia="宋体" w:hAnsi="宋体"/>
        </w:rPr>
      </w:pPr>
    </w:p>
    <w:sectPr w:rsidR="00F14265" w:rsidRPr="001A0E5B" w:rsidSect="005A4896">
      <w:footerReference w:type="default" r:id="rId8"/>
      <w:pgSz w:w="11906" w:h="16838" w:code="9"/>
      <w:pgMar w:top="1191" w:right="1797" w:bottom="964" w:left="1797"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B3" w:rsidRDefault="00A72DB3">
      <w:r>
        <w:separator/>
      </w:r>
    </w:p>
  </w:endnote>
  <w:endnote w:type="continuationSeparator" w:id="0">
    <w:p w:rsidR="00A72DB3" w:rsidRDefault="00A7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60330"/>
    </w:sdtPr>
    <w:sdtEndPr/>
    <w:sdtContent>
      <w:p w:rsidR="00F14265" w:rsidRDefault="005F2069">
        <w:pPr>
          <w:pStyle w:val="a3"/>
          <w:jc w:val="center"/>
        </w:pPr>
        <w:r>
          <w:fldChar w:fldCharType="begin"/>
        </w:r>
        <w:r>
          <w:instrText>PAGE   \* MERGEFORMAT</w:instrText>
        </w:r>
        <w:r>
          <w:fldChar w:fldCharType="separate"/>
        </w:r>
        <w:r w:rsidR="00487F9A" w:rsidRPr="00487F9A">
          <w:rPr>
            <w:rFonts w:eastAsia="PMingLiU"/>
            <w:noProof/>
            <w:lang w:val="zh-CN" w:eastAsia="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B3" w:rsidRDefault="00A72DB3">
      <w:r>
        <w:separator/>
      </w:r>
    </w:p>
  </w:footnote>
  <w:footnote w:type="continuationSeparator" w:id="0">
    <w:p w:rsidR="00A72DB3" w:rsidRDefault="00A72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4"/>
    <w:rsid w:val="000756F0"/>
    <w:rsid w:val="00082D87"/>
    <w:rsid w:val="000C294B"/>
    <w:rsid w:val="00163E7D"/>
    <w:rsid w:val="0018182D"/>
    <w:rsid w:val="00183E29"/>
    <w:rsid w:val="001A0E5B"/>
    <w:rsid w:val="0024044B"/>
    <w:rsid w:val="003A5138"/>
    <w:rsid w:val="00455686"/>
    <w:rsid w:val="00487F9A"/>
    <w:rsid w:val="005A4896"/>
    <w:rsid w:val="005F2069"/>
    <w:rsid w:val="00732092"/>
    <w:rsid w:val="007465D7"/>
    <w:rsid w:val="00774F6A"/>
    <w:rsid w:val="00833C18"/>
    <w:rsid w:val="0099376D"/>
    <w:rsid w:val="009B7200"/>
    <w:rsid w:val="00A27B2B"/>
    <w:rsid w:val="00A32CA4"/>
    <w:rsid w:val="00A60288"/>
    <w:rsid w:val="00A72DB3"/>
    <w:rsid w:val="00A9093F"/>
    <w:rsid w:val="00B513EC"/>
    <w:rsid w:val="00BB36D7"/>
    <w:rsid w:val="00CF6AD8"/>
    <w:rsid w:val="00D63B50"/>
    <w:rsid w:val="00DD0B98"/>
    <w:rsid w:val="00F14265"/>
    <w:rsid w:val="2E4A2B88"/>
    <w:rsid w:val="63E70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D63B50"/>
    <w:rPr>
      <w:sz w:val="18"/>
      <w:szCs w:val="18"/>
    </w:rPr>
  </w:style>
  <w:style w:type="character" w:customStyle="1" w:styleId="Char1">
    <w:name w:val="批注框文本 Char"/>
    <w:basedOn w:val="a0"/>
    <w:link w:val="a5"/>
    <w:uiPriority w:val="99"/>
    <w:semiHidden/>
    <w:rsid w:val="00D63B5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D63B50"/>
    <w:rPr>
      <w:sz w:val="18"/>
      <w:szCs w:val="18"/>
    </w:rPr>
  </w:style>
  <w:style w:type="character" w:customStyle="1" w:styleId="Char1">
    <w:name w:val="批注框文本 Char"/>
    <w:basedOn w:val="a0"/>
    <w:link w:val="a5"/>
    <w:uiPriority w:val="99"/>
    <w:semiHidden/>
    <w:rsid w:val="00D63B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40</Words>
  <Characters>234</Characters>
  <Application>Microsoft Office Word</Application>
  <DocSecurity>0</DocSecurity>
  <Lines>1</Lines>
  <Paragraphs>1</Paragraphs>
  <ScaleCrop>false</ScaleCrop>
  <Company>HP</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高克</cp:lastModifiedBy>
  <cp:revision>17</cp:revision>
  <cp:lastPrinted>2021-01-21T02:18:00Z</cp:lastPrinted>
  <dcterms:created xsi:type="dcterms:W3CDTF">2019-02-21T02:11:00Z</dcterms:created>
  <dcterms:modified xsi:type="dcterms:W3CDTF">2021-02-25T08:34:00Z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