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865"/>
        <w:gridCol w:w="437"/>
        <w:gridCol w:w="413"/>
        <w:gridCol w:w="446"/>
        <w:gridCol w:w="970"/>
        <w:gridCol w:w="285"/>
        <w:gridCol w:w="1155"/>
        <w:gridCol w:w="972"/>
        <w:gridCol w:w="503"/>
        <w:gridCol w:w="11"/>
        <w:gridCol w:w="768"/>
        <w:gridCol w:w="907"/>
      </w:tblGrid>
      <w:tr w:rsidR="003B67A5" w:rsidTr="000266DD">
        <w:trPr>
          <w:trHeight w:val="575"/>
        </w:trPr>
        <w:tc>
          <w:tcPr>
            <w:tcW w:w="89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7A5" w:rsidRDefault="003B67A5" w:rsidP="00593350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593350">
              <w:rPr>
                <w:rFonts w:hint="eastAsia"/>
                <w:sz w:val="28"/>
                <w:szCs w:val="28"/>
              </w:rPr>
              <w:t>附件1</w:t>
            </w:r>
            <w:r w:rsidR="00593350" w:rsidRPr="00593350">
              <w:rPr>
                <w:rFonts w:hint="eastAsia"/>
                <w:sz w:val="28"/>
                <w:szCs w:val="28"/>
              </w:rPr>
              <w:t>：</w:t>
            </w:r>
            <w:r w:rsidRPr="00992A39">
              <w:rPr>
                <w:rFonts w:ascii="华文中宋" w:eastAsia="华文中宋" w:hAnsi="华文中宋" w:cs="黑体" w:hint="eastAsia"/>
                <w:b/>
                <w:bCs/>
                <w:sz w:val="32"/>
                <w:szCs w:val="32"/>
              </w:rPr>
              <w:t>重庆医科大学202</w:t>
            </w:r>
            <w:r>
              <w:rPr>
                <w:rFonts w:ascii="华文中宋" w:eastAsia="华文中宋" w:hAnsi="华文中宋" w:cs="黑体" w:hint="eastAsia"/>
                <w:b/>
                <w:bCs/>
                <w:sz w:val="32"/>
                <w:szCs w:val="32"/>
              </w:rPr>
              <w:t>1</w:t>
            </w:r>
            <w:r w:rsidRPr="00992A39">
              <w:rPr>
                <w:rFonts w:ascii="华文中宋" w:eastAsia="华文中宋" w:hAnsi="华文中宋" w:cs="黑体" w:hint="eastAsia"/>
                <w:b/>
                <w:bCs/>
                <w:sz w:val="32"/>
                <w:szCs w:val="32"/>
              </w:rPr>
              <w:t>年第二学士学位报名申请表</w:t>
            </w:r>
          </w:p>
        </w:tc>
      </w:tr>
      <w:tr w:rsidR="003B67A5" w:rsidRPr="00992A39" w:rsidTr="000266DD">
        <w:trPr>
          <w:trHeight w:val="616"/>
        </w:trPr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出生</w:t>
            </w:r>
            <w:r>
              <w:rPr>
                <w:rFonts w:ascii="仿宋" w:eastAsia="仿宋" w:hAnsi="仿宋" w:cs="仿宋" w:hint="eastAsia"/>
                <w:sz w:val="24"/>
              </w:rPr>
              <w:t>日期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</w:tcBorders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3B67A5" w:rsidRPr="00992A39" w:rsidTr="000266DD">
        <w:trPr>
          <w:trHeight w:val="596"/>
        </w:trPr>
        <w:tc>
          <w:tcPr>
            <w:tcW w:w="1228" w:type="dxa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02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5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86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621"/>
        </w:trPr>
        <w:tc>
          <w:tcPr>
            <w:tcW w:w="1228" w:type="dxa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61" w:type="dxa"/>
            <w:gridSpan w:val="4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631"/>
        </w:trPr>
        <w:tc>
          <w:tcPr>
            <w:tcW w:w="1228" w:type="dxa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本科毕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业学校</w:t>
            </w:r>
          </w:p>
        </w:tc>
        <w:tc>
          <w:tcPr>
            <w:tcW w:w="2161" w:type="dxa"/>
            <w:gridSpan w:val="4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本科毕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业专业</w:t>
            </w:r>
          </w:p>
        </w:tc>
        <w:tc>
          <w:tcPr>
            <w:tcW w:w="2641" w:type="dxa"/>
            <w:gridSpan w:val="4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655"/>
        </w:trPr>
        <w:tc>
          <w:tcPr>
            <w:tcW w:w="1228" w:type="dxa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本科毕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业时间</w:t>
            </w:r>
          </w:p>
        </w:tc>
        <w:tc>
          <w:tcPr>
            <w:tcW w:w="2161" w:type="dxa"/>
            <w:gridSpan w:val="4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本科毕业证书编号</w:t>
            </w:r>
          </w:p>
        </w:tc>
        <w:tc>
          <w:tcPr>
            <w:tcW w:w="2630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是否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健康</w:t>
            </w:r>
          </w:p>
        </w:tc>
        <w:tc>
          <w:tcPr>
            <w:tcW w:w="907" w:type="dxa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690"/>
        </w:trPr>
        <w:tc>
          <w:tcPr>
            <w:tcW w:w="1228" w:type="dxa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本科获得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学位时间</w:t>
            </w:r>
          </w:p>
        </w:tc>
        <w:tc>
          <w:tcPr>
            <w:tcW w:w="2161" w:type="dxa"/>
            <w:gridSpan w:val="4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学士学位证书编号</w:t>
            </w:r>
          </w:p>
        </w:tc>
        <w:tc>
          <w:tcPr>
            <w:tcW w:w="2630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是否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就业</w:t>
            </w:r>
          </w:p>
        </w:tc>
        <w:tc>
          <w:tcPr>
            <w:tcW w:w="907" w:type="dxa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626"/>
        </w:trPr>
        <w:tc>
          <w:tcPr>
            <w:tcW w:w="1228" w:type="dxa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571" w:type="dxa"/>
            <w:gridSpan w:val="7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2" w:type="dxa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189" w:type="dxa"/>
            <w:gridSpan w:val="4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712"/>
        </w:trPr>
        <w:tc>
          <w:tcPr>
            <w:tcW w:w="1228" w:type="dxa"/>
            <w:vAlign w:val="center"/>
          </w:tcPr>
          <w:p w:rsidR="003B67A5" w:rsidRPr="00992A39" w:rsidRDefault="003B67A5" w:rsidP="000266DD">
            <w:pPr>
              <w:spacing w:line="300" w:lineRule="exact"/>
              <w:ind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报考专业</w:t>
            </w:r>
            <w:r w:rsidRPr="00DC19C5">
              <w:rPr>
                <w:rFonts w:ascii="仿宋" w:eastAsia="仿宋" w:hAnsi="仿宋" w:cs="仿宋" w:hint="eastAsia"/>
                <w:b/>
                <w:sz w:val="24"/>
              </w:rPr>
              <w:t>（四选一</w:t>
            </w:r>
            <w:r w:rsidRPr="00DC19C5">
              <w:rPr>
                <w:rFonts w:ascii="仿宋" w:eastAsia="仿宋" w:hAnsi="仿宋" w:cs="仿宋"/>
                <w:b/>
                <w:sz w:val="24"/>
              </w:rPr>
              <w:t>）</w:t>
            </w:r>
          </w:p>
        </w:tc>
        <w:tc>
          <w:tcPr>
            <w:tcW w:w="1715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预防医学</w:t>
            </w:r>
          </w:p>
        </w:tc>
        <w:tc>
          <w:tcPr>
            <w:tcW w:w="1701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临床药学</w:t>
            </w:r>
          </w:p>
        </w:tc>
        <w:tc>
          <w:tcPr>
            <w:tcW w:w="2127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□智能医学工程</w:t>
            </w:r>
          </w:p>
        </w:tc>
        <w:tc>
          <w:tcPr>
            <w:tcW w:w="2189" w:type="dxa"/>
            <w:gridSpan w:val="4"/>
            <w:vAlign w:val="center"/>
          </w:tcPr>
          <w:p w:rsidR="003B67A5" w:rsidRPr="00992A39" w:rsidRDefault="003B67A5" w:rsidP="000266D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□公共事业管理</w:t>
            </w:r>
          </w:p>
        </w:tc>
      </w:tr>
      <w:tr w:rsidR="003B67A5" w:rsidRPr="00992A39" w:rsidTr="000266DD">
        <w:trPr>
          <w:trHeight w:val="577"/>
        </w:trPr>
        <w:tc>
          <w:tcPr>
            <w:tcW w:w="1228" w:type="dxa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</w:t>
            </w:r>
            <w:r>
              <w:rPr>
                <w:rFonts w:ascii="仿宋" w:eastAsia="仿宋" w:hAnsi="仿宋" w:cs="仿宋"/>
                <w:sz w:val="24"/>
              </w:rPr>
              <w:t>等级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考试成绩</w:t>
            </w:r>
          </w:p>
        </w:tc>
        <w:tc>
          <w:tcPr>
            <w:tcW w:w="1715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</w:t>
            </w:r>
            <w:r>
              <w:rPr>
                <w:rFonts w:ascii="仿宋" w:eastAsia="仿宋" w:hAnsi="仿宋" w:cs="仿宋"/>
                <w:sz w:val="24"/>
              </w:rPr>
              <w:t>四级</w:t>
            </w:r>
          </w:p>
        </w:tc>
        <w:tc>
          <w:tcPr>
            <w:tcW w:w="1701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英语</w:t>
            </w:r>
            <w:r>
              <w:rPr>
                <w:rFonts w:ascii="仿宋" w:eastAsia="仿宋" w:hAnsi="仿宋" w:cs="仿宋"/>
                <w:sz w:val="24"/>
              </w:rPr>
              <w:t>六级</w:t>
            </w:r>
          </w:p>
        </w:tc>
        <w:tc>
          <w:tcPr>
            <w:tcW w:w="2189" w:type="dxa"/>
            <w:gridSpan w:val="4"/>
            <w:vAlign w:val="center"/>
          </w:tcPr>
          <w:p w:rsidR="003B67A5" w:rsidRPr="00992A39" w:rsidRDefault="003B67A5" w:rsidP="000266DD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800"/>
        </w:trPr>
        <w:tc>
          <w:tcPr>
            <w:tcW w:w="1228" w:type="dxa"/>
            <w:vMerge w:val="restart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家庭主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要成员</w:t>
            </w:r>
          </w:p>
        </w:tc>
        <w:tc>
          <w:tcPr>
            <w:tcW w:w="1302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829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26" w:type="dxa"/>
            <w:gridSpan w:val="5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67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3B67A5" w:rsidRPr="00992A39" w:rsidTr="000266DD">
        <w:trPr>
          <w:trHeight w:val="456"/>
        </w:trPr>
        <w:tc>
          <w:tcPr>
            <w:tcW w:w="1228" w:type="dxa"/>
            <w:vMerge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456"/>
        </w:trPr>
        <w:tc>
          <w:tcPr>
            <w:tcW w:w="1228" w:type="dxa"/>
            <w:vMerge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456"/>
        </w:trPr>
        <w:tc>
          <w:tcPr>
            <w:tcW w:w="1228" w:type="dxa"/>
            <w:vMerge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456"/>
        </w:trPr>
        <w:tc>
          <w:tcPr>
            <w:tcW w:w="1228" w:type="dxa"/>
            <w:vMerge w:val="restart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02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1829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2926" w:type="dxa"/>
            <w:gridSpan w:val="5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获奖情况</w:t>
            </w:r>
          </w:p>
        </w:tc>
        <w:tc>
          <w:tcPr>
            <w:tcW w:w="167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3B67A5" w:rsidRPr="00992A39" w:rsidTr="000266DD">
        <w:trPr>
          <w:trHeight w:val="451"/>
        </w:trPr>
        <w:tc>
          <w:tcPr>
            <w:tcW w:w="1228" w:type="dxa"/>
            <w:vMerge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511"/>
        </w:trPr>
        <w:tc>
          <w:tcPr>
            <w:tcW w:w="1228" w:type="dxa"/>
            <w:vMerge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511"/>
        </w:trPr>
        <w:tc>
          <w:tcPr>
            <w:tcW w:w="1228" w:type="dxa"/>
            <w:vMerge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26" w:type="dxa"/>
            <w:gridSpan w:val="5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1225"/>
        </w:trPr>
        <w:tc>
          <w:tcPr>
            <w:tcW w:w="2093" w:type="dxa"/>
            <w:gridSpan w:val="2"/>
            <w:vAlign w:val="center"/>
          </w:tcPr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5A33B7">
              <w:rPr>
                <w:rFonts w:ascii="仿宋" w:eastAsia="仿宋" w:hAnsi="仿宋" w:cs="仿宋" w:hint="eastAsia"/>
                <w:sz w:val="24"/>
              </w:rPr>
              <w:t>在校或工作期间获得何种资格认证、受过何种奖励或处分</w:t>
            </w:r>
          </w:p>
        </w:tc>
        <w:tc>
          <w:tcPr>
            <w:tcW w:w="6867" w:type="dxa"/>
            <w:gridSpan w:val="11"/>
            <w:vAlign w:val="center"/>
          </w:tcPr>
          <w:p w:rsidR="003B67A5" w:rsidRPr="00CE2DDE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B67A5" w:rsidRPr="00992A39" w:rsidTr="000266DD">
        <w:trPr>
          <w:trHeight w:val="1832"/>
        </w:trPr>
        <w:tc>
          <w:tcPr>
            <w:tcW w:w="1228" w:type="dxa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考生签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字确认</w:t>
            </w:r>
          </w:p>
        </w:tc>
        <w:tc>
          <w:tcPr>
            <w:tcW w:w="7732" w:type="dxa"/>
            <w:gridSpan w:val="12"/>
            <w:vAlign w:val="center"/>
          </w:tcPr>
          <w:p w:rsidR="003B67A5" w:rsidRDefault="003B67A5" w:rsidP="000266DD">
            <w:pPr>
              <w:spacing w:line="300" w:lineRule="exact"/>
              <w:ind w:leftChars="-50" w:left="-105" w:rightChars="-50" w:right="-105" w:firstLine="560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本人已经认真阅读</w:t>
            </w:r>
            <w:r>
              <w:rPr>
                <w:rFonts w:ascii="仿宋" w:eastAsia="仿宋" w:hAnsi="仿宋" w:cs="仿宋" w:hint="eastAsia"/>
                <w:sz w:val="24"/>
              </w:rPr>
              <w:t>《重庆</w:t>
            </w:r>
            <w:r w:rsidRPr="003C2939">
              <w:rPr>
                <w:rFonts w:ascii="仿宋" w:eastAsia="仿宋" w:hAnsi="仿宋" w:cs="仿宋" w:hint="eastAsia"/>
                <w:sz w:val="24"/>
              </w:rPr>
              <w:t>医科大学2021年第二学士学位招生简章》</w:t>
            </w:r>
            <w:r w:rsidRPr="00992A39">
              <w:rPr>
                <w:rFonts w:ascii="仿宋" w:eastAsia="仿宋" w:hAnsi="仿宋" w:cs="仿宋" w:hint="eastAsia"/>
                <w:sz w:val="24"/>
              </w:rPr>
              <w:t xml:space="preserve">并承诺以上所填报的信息以及所提交的所有材料均真实准确，如有漏填、错填等后果自负。如有弄虚作假或其他违法违规行为，自愿接受相关法律法规处理。                   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 w:firstLineChars="1550" w:firstLine="3720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 xml:space="preserve">考生（承诺人）签名：              </w:t>
            </w:r>
          </w:p>
          <w:p w:rsidR="003B67A5" w:rsidRPr="00992A39" w:rsidRDefault="003B67A5" w:rsidP="000266DD">
            <w:pPr>
              <w:spacing w:line="300" w:lineRule="exact"/>
              <w:ind w:leftChars="-50" w:left="-105" w:rightChars="-50" w:right="-105"/>
              <w:jc w:val="right"/>
              <w:rPr>
                <w:rFonts w:ascii="仿宋" w:eastAsia="仿宋" w:hAnsi="仿宋" w:cs="仿宋"/>
                <w:sz w:val="24"/>
              </w:rPr>
            </w:pPr>
            <w:r w:rsidRPr="00992A39"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</w:tbl>
    <w:p w:rsidR="003B67A5" w:rsidRPr="007D38E8" w:rsidRDefault="003B67A5" w:rsidP="003B67A5">
      <w:pPr>
        <w:rPr>
          <w:rFonts w:ascii="仿宋" w:eastAsia="仿宋" w:hAnsi="仿宋" w:cs="仿宋"/>
          <w:sz w:val="24"/>
        </w:rPr>
      </w:pPr>
      <w:r w:rsidRPr="007D38E8">
        <w:rPr>
          <w:rFonts w:ascii="仿宋" w:eastAsia="仿宋" w:hAnsi="仿宋" w:cs="仿宋" w:hint="eastAsia"/>
          <w:sz w:val="24"/>
        </w:rPr>
        <w:t>注：《申请表》需考生本人手写签字确认后方可有效。</w:t>
      </w:r>
      <w:r w:rsidRPr="007D38E8">
        <w:rPr>
          <w:rFonts w:ascii="仿宋" w:eastAsia="仿宋" w:hAnsi="仿宋" w:cs="仿宋"/>
          <w:sz w:val="24"/>
        </w:rPr>
        <w:br w:type="page"/>
      </w:r>
    </w:p>
    <w:p w:rsidR="003B67A5" w:rsidRDefault="003B67A5" w:rsidP="003B67A5">
      <w:pPr>
        <w:rPr>
          <w:rFonts w:ascii="仿宋" w:eastAsia="仿宋" w:hAnsi="仿宋" w:cs="仿宋"/>
          <w:sz w:val="24"/>
          <w:shd w:val="clear" w:color="auto" w:fill="FFFFFF"/>
        </w:rPr>
        <w:sectPr w:rsidR="003B67A5" w:rsidSect="0076260E">
          <w:pgSz w:w="11906" w:h="16838"/>
          <w:pgMar w:top="1440" w:right="1797" w:bottom="1134" w:left="1797" w:header="851" w:footer="992" w:gutter="0"/>
          <w:cols w:space="425"/>
          <w:docGrid w:type="lines" w:linePitch="312"/>
        </w:sectPr>
      </w:pPr>
    </w:p>
    <w:p w:rsidR="003B67A5" w:rsidRDefault="003B67A5" w:rsidP="003B67A5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2：</w:t>
      </w:r>
    </w:p>
    <w:p w:rsidR="003B67A5" w:rsidRPr="00DD6426" w:rsidRDefault="003B67A5" w:rsidP="003B67A5">
      <w:pPr>
        <w:jc w:val="center"/>
        <w:rPr>
          <w:rFonts w:ascii="华文中宋" w:eastAsia="华文中宋" w:hAnsi="华文中宋" w:cs="黑体"/>
          <w:b/>
          <w:bCs/>
          <w:sz w:val="32"/>
          <w:szCs w:val="32"/>
        </w:rPr>
      </w:pPr>
      <w:r w:rsidRPr="00DD6426">
        <w:rPr>
          <w:rFonts w:ascii="华文中宋" w:eastAsia="华文中宋" w:hAnsi="华文中宋" w:cs="黑体" w:hint="eastAsia"/>
          <w:b/>
          <w:bCs/>
          <w:sz w:val="32"/>
          <w:szCs w:val="32"/>
        </w:rPr>
        <w:t>重庆医科大学202</w:t>
      </w:r>
      <w:r>
        <w:rPr>
          <w:rFonts w:ascii="华文中宋" w:eastAsia="华文中宋" w:hAnsi="华文中宋" w:cs="黑体" w:hint="eastAsia"/>
          <w:b/>
          <w:bCs/>
          <w:sz w:val="32"/>
          <w:szCs w:val="32"/>
        </w:rPr>
        <w:t>1</w:t>
      </w:r>
      <w:r w:rsidRPr="00DD6426">
        <w:rPr>
          <w:rFonts w:ascii="华文中宋" w:eastAsia="华文中宋" w:hAnsi="华文中宋" w:cs="黑体" w:hint="eastAsia"/>
          <w:b/>
          <w:bCs/>
          <w:sz w:val="32"/>
          <w:szCs w:val="32"/>
        </w:rPr>
        <w:t>年第二学士学位报名一览表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484"/>
        <w:gridCol w:w="571"/>
        <w:gridCol w:w="588"/>
        <w:gridCol w:w="462"/>
        <w:gridCol w:w="654"/>
        <w:gridCol w:w="757"/>
        <w:gridCol w:w="757"/>
        <w:gridCol w:w="757"/>
        <w:gridCol w:w="758"/>
        <w:gridCol w:w="757"/>
        <w:gridCol w:w="753"/>
        <w:gridCol w:w="753"/>
      </w:tblGrid>
      <w:tr w:rsidR="003B67A5" w:rsidRPr="00763DB7" w:rsidTr="000266DD">
        <w:trPr>
          <w:trHeight w:val="660"/>
          <w:jc w:val="center"/>
        </w:trPr>
        <w:tc>
          <w:tcPr>
            <w:tcW w:w="276" w:type="pct"/>
          </w:tcPr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284" w:type="pct"/>
          </w:tcPr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335" w:type="pct"/>
          </w:tcPr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345" w:type="pct"/>
          </w:tcPr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271" w:type="pct"/>
          </w:tcPr>
          <w:p w:rsidR="003B67A5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毕业</w:t>
            </w:r>
          </w:p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学校</w:t>
            </w:r>
          </w:p>
        </w:tc>
        <w:tc>
          <w:tcPr>
            <w:tcW w:w="384" w:type="pct"/>
          </w:tcPr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毕业专业</w:t>
            </w:r>
          </w:p>
        </w:tc>
        <w:tc>
          <w:tcPr>
            <w:tcW w:w="444" w:type="pct"/>
          </w:tcPr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毕业证编号</w:t>
            </w:r>
          </w:p>
        </w:tc>
        <w:tc>
          <w:tcPr>
            <w:tcW w:w="444" w:type="pct"/>
          </w:tcPr>
          <w:p w:rsidR="003B67A5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获得学士</w:t>
            </w:r>
          </w:p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学位时间</w:t>
            </w:r>
          </w:p>
        </w:tc>
        <w:tc>
          <w:tcPr>
            <w:tcW w:w="444" w:type="pct"/>
          </w:tcPr>
          <w:p w:rsidR="003B67A5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获得学士</w:t>
            </w:r>
          </w:p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学位编号</w:t>
            </w:r>
          </w:p>
        </w:tc>
        <w:tc>
          <w:tcPr>
            <w:tcW w:w="445" w:type="pct"/>
          </w:tcPr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报考第二学士学位专业</w:t>
            </w:r>
          </w:p>
        </w:tc>
        <w:tc>
          <w:tcPr>
            <w:tcW w:w="444" w:type="pct"/>
          </w:tcPr>
          <w:p w:rsidR="003B67A5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英语</w:t>
            </w:r>
            <w:r>
              <w:rPr>
                <w:rFonts w:ascii="仿宋" w:eastAsia="仿宋" w:hAnsi="仿宋"/>
                <w:b/>
                <w:szCs w:val="21"/>
              </w:rPr>
              <w:t>四级</w:t>
            </w:r>
          </w:p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成绩</w:t>
            </w:r>
          </w:p>
        </w:tc>
        <w:tc>
          <w:tcPr>
            <w:tcW w:w="442" w:type="pct"/>
          </w:tcPr>
          <w:p w:rsidR="003B67A5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英语</w:t>
            </w:r>
            <w:r>
              <w:rPr>
                <w:rFonts w:ascii="仿宋" w:eastAsia="仿宋" w:hAnsi="仿宋"/>
                <w:b/>
                <w:szCs w:val="21"/>
              </w:rPr>
              <w:t>六级</w:t>
            </w:r>
          </w:p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成绩</w:t>
            </w:r>
          </w:p>
        </w:tc>
        <w:tc>
          <w:tcPr>
            <w:tcW w:w="442" w:type="pct"/>
          </w:tcPr>
          <w:p w:rsidR="003B67A5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联系方式</w:t>
            </w:r>
          </w:p>
          <w:p w:rsidR="003B67A5" w:rsidRPr="00763DB7" w:rsidRDefault="003B67A5" w:rsidP="000266DD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DB7"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手机号码</w:t>
            </w:r>
            <w:r w:rsidRPr="00763DB7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3B67A5" w:rsidTr="000266DD">
        <w:trPr>
          <w:trHeight w:val="1406"/>
          <w:jc w:val="center"/>
        </w:trPr>
        <w:tc>
          <w:tcPr>
            <w:tcW w:w="276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5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4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5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3B67A5" w:rsidRDefault="003B67A5" w:rsidP="000266DD">
            <w:pPr>
              <w:ind w:leftChars="-50" w:left="-105" w:rightChars="-50" w:right="-105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B67A5" w:rsidRDefault="003B67A5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Default="00B82AF2" w:rsidP="003B67A5">
      <w:pPr>
        <w:rPr>
          <w:sz w:val="28"/>
          <w:szCs w:val="28"/>
        </w:rPr>
      </w:pPr>
    </w:p>
    <w:p w:rsidR="00B82AF2" w:rsidRPr="00B82AF2" w:rsidRDefault="00B82AF2" w:rsidP="00B82AF2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3：</w:t>
      </w:r>
    </w:p>
    <w:p w:rsidR="00B82AF2" w:rsidRDefault="00B82AF2" w:rsidP="00B82AF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82AF2" w:rsidRPr="00B82AF2" w:rsidRDefault="00B82AF2" w:rsidP="00B82AF2">
      <w:pPr>
        <w:jc w:val="center"/>
        <w:rPr>
          <w:rFonts w:ascii="华文中宋" w:eastAsia="华文中宋" w:hAnsi="华文中宋" w:cs="黑体"/>
          <w:b/>
          <w:bCs/>
          <w:sz w:val="32"/>
          <w:szCs w:val="32"/>
        </w:rPr>
      </w:pPr>
      <w:r w:rsidRPr="00B82AF2">
        <w:rPr>
          <w:rFonts w:ascii="华文中宋" w:eastAsia="华文中宋" w:hAnsi="华文中宋" w:cs="黑体" w:hint="eastAsia"/>
          <w:b/>
          <w:bCs/>
          <w:sz w:val="32"/>
          <w:szCs w:val="32"/>
        </w:rPr>
        <w:t>未就业承诺书</w:t>
      </w:r>
    </w:p>
    <w:p w:rsidR="00B82AF2" w:rsidRPr="00B82AF2" w:rsidRDefault="00B82AF2" w:rsidP="00B82AF2">
      <w:pPr>
        <w:jc w:val="center"/>
        <w:rPr>
          <w:rFonts w:ascii="华文中宋" w:eastAsia="华文中宋" w:hAnsi="华文中宋" w:cs="黑体"/>
          <w:b/>
          <w:bCs/>
          <w:sz w:val="32"/>
          <w:szCs w:val="32"/>
        </w:rPr>
      </w:pPr>
    </w:p>
    <w:p w:rsidR="00B82AF2" w:rsidRPr="00B82AF2" w:rsidRDefault="00B82AF2" w:rsidP="00B82AF2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82AF2">
        <w:rPr>
          <w:rFonts w:ascii="宋体" w:eastAsia="宋体" w:hAnsi="宋体" w:cs="仿宋" w:hint="eastAsia"/>
          <w:sz w:val="28"/>
          <w:szCs w:val="28"/>
        </w:rPr>
        <w:t>本人姓名XXXXXX，身份证号XXXXXXXXXX，于XXXX年本科毕业于XXXX</w:t>
      </w:r>
      <w:r w:rsidR="007F4D34">
        <w:rPr>
          <w:rFonts w:ascii="宋体" w:eastAsia="宋体" w:hAnsi="宋体" w:cs="仿宋" w:hint="eastAsia"/>
          <w:sz w:val="28"/>
          <w:szCs w:val="28"/>
        </w:rPr>
        <w:t>大学/学院</w:t>
      </w:r>
      <w:r w:rsidRPr="00B82AF2">
        <w:rPr>
          <w:rFonts w:ascii="宋体" w:eastAsia="宋体" w:hAnsi="宋体" w:cs="仿宋" w:hint="eastAsia"/>
          <w:sz w:val="28"/>
          <w:szCs w:val="28"/>
        </w:rPr>
        <w:t>，获得XXXX专</w:t>
      </w:r>
      <w:bookmarkStart w:id="0" w:name="_GoBack"/>
      <w:bookmarkEnd w:id="0"/>
      <w:r w:rsidRPr="00B82AF2">
        <w:rPr>
          <w:rFonts w:ascii="宋体" w:eastAsia="宋体" w:hAnsi="宋体" w:cs="仿宋" w:hint="eastAsia"/>
          <w:sz w:val="28"/>
          <w:szCs w:val="28"/>
        </w:rPr>
        <w:t>业XXXX学士学位。</w:t>
      </w:r>
    </w:p>
    <w:p w:rsidR="00B82AF2" w:rsidRPr="00B82AF2" w:rsidRDefault="00B82AF2" w:rsidP="00B82AF2">
      <w:pPr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82AF2">
        <w:rPr>
          <w:rFonts w:ascii="宋体" w:eastAsia="宋体" w:hAnsi="宋体" w:cs="仿宋" w:hint="eastAsia"/>
          <w:sz w:val="28"/>
          <w:szCs w:val="28"/>
        </w:rPr>
        <w:t>本人郑重承诺：本人处于未就业状态，符合教育部</w:t>
      </w:r>
      <w:r w:rsidRPr="00B82AF2">
        <w:rPr>
          <w:rFonts w:ascii="宋体" w:eastAsia="宋体" w:hAnsi="宋体" w:cs="仿宋"/>
          <w:sz w:val="28"/>
          <w:szCs w:val="28"/>
        </w:rPr>
        <w:t>第二学士学位</w:t>
      </w:r>
      <w:r w:rsidRPr="00B82AF2">
        <w:rPr>
          <w:rFonts w:ascii="宋体" w:eastAsia="宋体" w:hAnsi="宋体" w:cs="仿宋" w:hint="eastAsia"/>
          <w:sz w:val="28"/>
          <w:szCs w:val="28"/>
        </w:rPr>
        <w:t>教育主要招收“</w:t>
      </w:r>
      <w:r w:rsidRPr="00B82AF2">
        <w:rPr>
          <w:rFonts w:ascii="宋体" w:eastAsia="宋体" w:hAnsi="宋体" w:hint="eastAsia"/>
          <w:sz w:val="28"/>
          <w:szCs w:val="28"/>
        </w:rPr>
        <w:t>近三年普通高校全日制本科毕业并获得学士学位、目前未就业的往届生</w:t>
      </w:r>
      <w:r w:rsidRPr="00B82AF2">
        <w:rPr>
          <w:rFonts w:ascii="宋体" w:eastAsia="宋体" w:hAnsi="宋体" w:cs="仿宋" w:hint="eastAsia"/>
          <w:sz w:val="28"/>
          <w:szCs w:val="28"/>
        </w:rPr>
        <w:t>”的相关要求，对于因提供就业信息不真实造成的后果，本人自愿承担由此导致的取消录取资格等一切责任。</w:t>
      </w:r>
    </w:p>
    <w:p w:rsidR="00B82AF2" w:rsidRPr="00B82AF2" w:rsidRDefault="00B82AF2" w:rsidP="00B82AF2">
      <w:pPr>
        <w:rPr>
          <w:rFonts w:ascii="宋体" w:eastAsia="宋体" w:hAnsi="宋体" w:cs="仿宋"/>
          <w:sz w:val="28"/>
          <w:szCs w:val="28"/>
        </w:rPr>
      </w:pPr>
    </w:p>
    <w:p w:rsidR="00B82AF2" w:rsidRPr="00B82AF2" w:rsidRDefault="00B82AF2" w:rsidP="00B82AF2">
      <w:pPr>
        <w:rPr>
          <w:rFonts w:ascii="宋体" w:eastAsia="宋体" w:hAnsi="宋体" w:cs="仿宋"/>
          <w:sz w:val="28"/>
          <w:szCs w:val="28"/>
        </w:rPr>
      </w:pPr>
    </w:p>
    <w:p w:rsidR="00B82AF2" w:rsidRPr="00B82AF2" w:rsidRDefault="00B82AF2" w:rsidP="00B82AF2">
      <w:pPr>
        <w:jc w:val="center"/>
        <w:rPr>
          <w:rFonts w:ascii="宋体" w:eastAsia="宋体" w:hAnsi="宋体" w:cs="仿宋"/>
          <w:sz w:val="28"/>
          <w:szCs w:val="28"/>
        </w:rPr>
      </w:pPr>
      <w:r w:rsidRPr="00B82AF2">
        <w:rPr>
          <w:rFonts w:ascii="宋体" w:eastAsia="宋体" w:hAnsi="宋体" w:cs="仿宋" w:hint="eastAsia"/>
          <w:sz w:val="28"/>
          <w:szCs w:val="28"/>
        </w:rPr>
        <w:t xml:space="preserve">            承诺人：</w:t>
      </w:r>
    </w:p>
    <w:p w:rsidR="00B82AF2" w:rsidRPr="00B82AF2" w:rsidRDefault="00B82AF2" w:rsidP="00B82AF2">
      <w:pPr>
        <w:jc w:val="center"/>
        <w:rPr>
          <w:rFonts w:ascii="宋体" w:eastAsia="宋体" w:hAnsi="宋体" w:cs="仿宋"/>
          <w:sz w:val="28"/>
          <w:szCs w:val="28"/>
        </w:rPr>
      </w:pPr>
      <w:r w:rsidRPr="00B82AF2">
        <w:rPr>
          <w:rFonts w:ascii="宋体" w:eastAsia="宋体" w:hAnsi="宋体" w:cs="仿宋" w:hint="eastAsia"/>
          <w:sz w:val="28"/>
          <w:szCs w:val="28"/>
        </w:rPr>
        <w:t xml:space="preserve">                 年    月    日</w:t>
      </w:r>
    </w:p>
    <w:p w:rsidR="00B82AF2" w:rsidRPr="003B67A5" w:rsidRDefault="00B82AF2" w:rsidP="003B67A5">
      <w:pPr>
        <w:rPr>
          <w:sz w:val="28"/>
          <w:szCs w:val="28"/>
        </w:rPr>
      </w:pPr>
    </w:p>
    <w:sectPr w:rsidR="00B82AF2" w:rsidRPr="003B67A5" w:rsidSect="009D2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61" w:rsidRDefault="00841761" w:rsidP="00A56D08">
      <w:r>
        <w:separator/>
      </w:r>
    </w:p>
  </w:endnote>
  <w:endnote w:type="continuationSeparator" w:id="0">
    <w:p w:rsidR="00841761" w:rsidRDefault="00841761" w:rsidP="00A5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61" w:rsidRDefault="00841761" w:rsidP="00A56D08">
      <w:r>
        <w:separator/>
      </w:r>
    </w:p>
  </w:footnote>
  <w:footnote w:type="continuationSeparator" w:id="0">
    <w:p w:rsidR="00841761" w:rsidRDefault="00841761" w:rsidP="00A56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AD"/>
    <w:rsid w:val="00087C35"/>
    <w:rsid w:val="00183993"/>
    <w:rsid w:val="001B623B"/>
    <w:rsid w:val="00205DBD"/>
    <w:rsid w:val="00211589"/>
    <w:rsid w:val="0026147D"/>
    <w:rsid w:val="00265E7F"/>
    <w:rsid w:val="00266258"/>
    <w:rsid w:val="00271DA6"/>
    <w:rsid w:val="00303DFD"/>
    <w:rsid w:val="00331477"/>
    <w:rsid w:val="003B346A"/>
    <w:rsid w:val="003B67A5"/>
    <w:rsid w:val="003E704A"/>
    <w:rsid w:val="00400BFE"/>
    <w:rsid w:val="00413F04"/>
    <w:rsid w:val="00477BF1"/>
    <w:rsid w:val="00524921"/>
    <w:rsid w:val="00593350"/>
    <w:rsid w:val="005C0A38"/>
    <w:rsid w:val="00627B4B"/>
    <w:rsid w:val="00680A43"/>
    <w:rsid w:val="007F4D34"/>
    <w:rsid w:val="00810A48"/>
    <w:rsid w:val="00841761"/>
    <w:rsid w:val="00854746"/>
    <w:rsid w:val="00872A4F"/>
    <w:rsid w:val="00890F12"/>
    <w:rsid w:val="008C6DD4"/>
    <w:rsid w:val="008F60D0"/>
    <w:rsid w:val="00901E18"/>
    <w:rsid w:val="009207AA"/>
    <w:rsid w:val="00926863"/>
    <w:rsid w:val="009332B7"/>
    <w:rsid w:val="009D20EA"/>
    <w:rsid w:val="009F32AD"/>
    <w:rsid w:val="00A01200"/>
    <w:rsid w:val="00A54294"/>
    <w:rsid w:val="00A56D08"/>
    <w:rsid w:val="00A640AB"/>
    <w:rsid w:val="00B82A4D"/>
    <w:rsid w:val="00B82AF2"/>
    <w:rsid w:val="00B85EF8"/>
    <w:rsid w:val="00B967C2"/>
    <w:rsid w:val="00C01B4C"/>
    <w:rsid w:val="00C864F0"/>
    <w:rsid w:val="00C97D53"/>
    <w:rsid w:val="00CB5FB8"/>
    <w:rsid w:val="00CE601B"/>
    <w:rsid w:val="00CF5329"/>
    <w:rsid w:val="00D46F3A"/>
    <w:rsid w:val="00D64C00"/>
    <w:rsid w:val="00D66216"/>
    <w:rsid w:val="00DC19C5"/>
    <w:rsid w:val="00DC48D7"/>
    <w:rsid w:val="00E033DB"/>
    <w:rsid w:val="00E3119B"/>
    <w:rsid w:val="00E56D0D"/>
    <w:rsid w:val="00E87843"/>
    <w:rsid w:val="00F535D8"/>
    <w:rsid w:val="00F81CC4"/>
    <w:rsid w:val="00FB0490"/>
    <w:rsid w:val="00FE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E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F32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32AD"/>
    <w:rPr>
      <w:b/>
      <w:bCs/>
    </w:rPr>
  </w:style>
  <w:style w:type="character" w:customStyle="1" w:styleId="3Char">
    <w:name w:val="标题 3 Char"/>
    <w:basedOn w:val="a0"/>
    <w:link w:val="3"/>
    <w:uiPriority w:val="9"/>
    <w:rsid w:val="009F32A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Char"/>
    <w:uiPriority w:val="99"/>
    <w:unhideWhenUsed/>
    <w:rsid w:val="00A5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6D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6D08"/>
    <w:rPr>
      <w:sz w:val="18"/>
      <w:szCs w:val="18"/>
    </w:rPr>
  </w:style>
  <w:style w:type="character" w:styleId="a7">
    <w:name w:val="Hyperlink"/>
    <w:basedOn w:val="a0"/>
    <w:uiPriority w:val="99"/>
    <w:unhideWhenUsed/>
    <w:rsid w:val="00D46F3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B6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E8784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E8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F32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32AD"/>
    <w:rPr>
      <w:b/>
      <w:bCs/>
    </w:rPr>
  </w:style>
  <w:style w:type="character" w:customStyle="1" w:styleId="3Char">
    <w:name w:val="标题 3 Char"/>
    <w:basedOn w:val="a0"/>
    <w:link w:val="3"/>
    <w:uiPriority w:val="9"/>
    <w:rsid w:val="009F32A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Char"/>
    <w:uiPriority w:val="99"/>
    <w:unhideWhenUsed/>
    <w:rsid w:val="00A5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6D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6D08"/>
    <w:rPr>
      <w:sz w:val="18"/>
      <w:szCs w:val="18"/>
    </w:rPr>
  </w:style>
  <w:style w:type="character" w:styleId="a7">
    <w:name w:val="Hyperlink"/>
    <w:basedOn w:val="a0"/>
    <w:uiPriority w:val="99"/>
    <w:unhideWhenUsed/>
    <w:rsid w:val="00D46F3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B6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E8784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E8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25</cp:revision>
  <dcterms:created xsi:type="dcterms:W3CDTF">2021-06-02T02:22:00Z</dcterms:created>
  <dcterms:modified xsi:type="dcterms:W3CDTF">2021-06-18T07:16:00Z</dcterms:modified>
</cp:coreProperties>
</file>